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92DC78" w14:textId="7F05DF43" w:rsidR="00CC44B8" w:rsidRPr="00E147D5" w:rsidRDefault="0008460B" w:rsidP="00CC44B8">
      <w:pPr>
        <w:pStyle w:val="Nadpis1"/>
        <w:jc w:val="center"/>
        <w:rPr>
          <w:szCs w:val="28"/>
        </w:rPr>
      </w:pPr>
      <w:r w:rsidRPr="00E147D5">
        <w:rPr>
          <w:szCs w:val="28"/>
        </w:rPr>
        <w:t>CENA HEJTMAN</w:t>
      </w:r>
      <w:r>
        <w:rPr>
          <w:szCs w:val="28"/>
        </w:rPr>
        <w:t>A</w:t>
      </w:r>
      <w:r w:rsidRPr="00E147D5">
        <w:rPr>
          <w:szCs w:val="28"/>
        </w:rPr>
        <w:t xml:space="preserve"> JIHOČESKÉHO KRAJE ZA SPOLEČENSKOU ODPOVĚDNOST</w:t>
      </w:r>
    </w:p>
    <w:p w14:paraId="2D22B322" w14:textId="77777777" w:rsidR="003A23CE" w:rsidRDefault="003A23CE" w:rsidP="003A23CE">
      <w:pPr>
        <w:spacing w:after="0" w:line="240" w:lineRule="auto"/>
        <w:jc w:val="both"/>
        <w:rPr>
          <w:rFonts w:ascii="Arial" w:hAnsi="Arial" w:cs="Arial"/>
          <w:b/>
        </w:rPr>
      </w:pPr>
    </w:p>
    <w:p w14:paraId="5C34899E" w14:textId="7B1A31FE" w:rsidR="0008460B" w:rsidRDefault="0008460B" w:rsidP="0008460B">
      <w:pPr>
        <w:tabs>
          <w:tab w:val="center" w:pos="180"/>
        </w:tabs>
        <w:jc w:val="both"/>
        <w:rPr>
          <w:rFonts w:ascii="Arial" w:hAnsi="Arial" w:cs="Arial"/>
        </w:rPr>
      </w:pPr>
    </w:p>
    <w:tbl>
      <w:tblPr>
        <w:tblW w:w="900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6480"/>
      </w:tblGrid>
      <w:tr w:rsidR="0008460B" w:rsidRPr="003230D3" w14:paraId="0568CCF8" w14:textId="77777777" w:rsidTr="00BB2455">
        <w:trPr>
          <w:cantSplit/>
          <w:trHeight w:val="151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04A5D" w14:textId="77777777" w:rsidR="0008460B" w:rsidRPr="003230D3" w:rsidRDefault="0008460B" w:rsidP="00BB2455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50C4852E" wp14:editId="1E361FE3">
                  <wp:extent cx="1190625" cy="1190625"/>
                  <wp:effectExtent l="0" t="0" r="9525" b="9525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1B511" w14:textId="77777777" w:rsidR="0008460B" w:rsidRPr="003230D3" w:rsidRDefault="0008460B" w:rsidP="00BB2455">
            <w:pPr>
              <w:spacing w:before="120" w:line="240" w:lineRule="atLeast"/>
              <w:jc w:val="center"/>
              <w:rPr>
                <w:rFonts w:ascii="Arial" w:hAnsi="Arial" w:cs="Arial"/>
                <w:b/>
                <w:spacing w:val="80"/>
              </w:rPr>
            </w:pPr>
            <w:r w:rsidRPr="003230D3">
              <w:rPr>
                <w:rFonts w:ascii="Arial" w:hAnsi="Arial" w:cs="Arial"/>
                <w:b/>
                <w:spacing w:val="80"/>
              </w:rPr>
              <w:t>PŘIHLÁŠKA</w:t>
            </w:r>
          </w:p>
          <w:p w14:paraId="330C1A81" w14:textId="49CFFD00" w:rsidR="0008460B" w:rsidRPr="003230D3" w:rsidRDefault="0008460B" w:rsidP="00BB2455">
            <w:pPr>
              <w:spacing w:before="120" w:line="240" w:lineRule="atLeast"/>
              <w:jc w:val="center"/>
              <w:rPr>
                <w:rFonts w:ascii="Arial" w:hAnsi="Arial" w:cs="Arial"/>
                <w:b/>
                <w:color w:val="0000FF"/>
              </w:rPr>
            </w:pPr>
            <w:r w:rsidRPr="003230D3">
              <w:rPr>
                <w:rFonts w:ascii="Arial" w:hAnsi="Arial" w:cs="Arial"/>
                <w:b/>
                <w:color w:val="0000FF"/>
              </w:rPr>
              <w:t>Cena hejtman</w:t>
            </w:r>
            <w:r>
              <w:rPr>
                <w:rFonts w:ascii="Arial" w:hAnsi="Arial" w:cs="Arial"/>
                <w:b/>
                <w:color w:val="0000FF"/>
              </w:rPr>
              <w:t>a Jihočeského</w:t>
            </w:r>
            <w:r w:rsidRPr="003230D3">
              <w:rPr>
                <w:rFonts w:ascii="Arial" w:hAnsi="Arial" w:cs="Arial"/>
                <w:b/>
                <w:color w:val="0000FF"/>
              </w:rPr>
              <w:t xml:space="preserve"> </w:t>
            </w:r>
            <w:r>
              <w:rPr>
                <w:rFonts w:ascii="Arial" w:hAnsi="Arial" w:cs="Arial"/>
                <w:b/>
                <w:color w:val="0000FF"/>
              </w:rPr>
              <w:t xml:space="preserve">kraje </w:t>
            </w:r>
            <w:r w:rsidRPr="003230D3">
              <w:rPr>
                <w:rFonts w:ascii="Arial" w:hAnsi="Arial" w:cs="Arial"/>
                <w:b/>
                <w:color w:val="0000FF"/>
              </w:rPr>
              <w:t>za společenskou odpovědnost</w:t>
            </w:r>
            <w:r>
              <w:rPr>
                <w:rFonts w:ascii="Arial" w:hAnsi="Arial" w:cs="Arial"/>
                <w:b/>
                <w:color w:val="0000FF"/>
              </w:rPr>
              <w:t xml:space="preserve"> </w:t>
            </w:r>
            <w:r w:rsidR="00635547">
              <w:rPr>
                <w:rFonts w:ascii="Arial" w:hAnsi="Arial" w:cs="Arial"/>
                <w:b/>
                <w:color w:val="0000FF"/>
              </w:rPr>
              <w:t>2025</w:t>
            </w:r>
          </w:p>
          <w:p w14:paraId="72618BB8" w14:textId="77777777" w:rsidR="0008460B" w:rsidRPr="003230D3" w:rsidRDefault="0008460B" w:rsidP="00BB2455">
            <w:pPr>
              <w:spacing w:before="120" w:line="240" w:lineRule="atLeas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mikropodniky / živnostníky</w:t>
            </w:r>
          </w:p>
          <w:p w14:paraId="233A0F47" w14:textId="77777777" w:rsidR="0008460B" w:rsidRPr="003230D3" w:rsidRDefault="0008460B" w:rsidP="00BB2455">
            <w:pPr>
              <w:spacing w:before="120" w:line="240" w:lineRule="atLeast"/>
              <w:jc w:val="center"/>
              <w:rPr>
                <w:rFonts w:ascii="Arial" w:hAnsi="Arial" w:cs="Arial"/>
              </w:rPr>
            </w:pPr>
          </w:p>
        </w:tc>
      </w:tr>
      <w:tr w:rsidR="0008460B" w:rsidRPr="003230D3" w14:paraId="36D2321D" w14:textId="77777777" w:rsidTr="00BB2455">
        <w:trPr>
          <w:trHeight w:val="1027"/>
        </w:trPr>
        <w:tc>
          <w:tcPr>
            <w:tcW w:w="90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8C0616" w14:textId="77777777" w:rsidR="0008460B" w:rsidRPr="003230D3" w:rsidRDefault="0008460B" w:rsidP="00BB2455">
            <w:pPr>
              <w:spacing w:before="12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3230D3">
              <w:rPr>
                <w:rFonts w:ascii="Arial" w:hAnsi="Arial" w:cs="Arial"/>
              </w:rPr>
              <w:t>Náze</w:t>
            </w:r>
            <w:r>
              <w:rPr>
                <w:rFonts w:ascii="Arial" w:hAnsi="Arial" w:cs="Arial"/>
              </w:rPr>
              <w:t>v mikropodniku:</w:t>
            </w:r>
          </w:p>
        </w:tc>
      </w:tr>
      <w:tr w:rsidR="0008460B" w:rsidRPr="003230D3" w14:paraId="06017D51" w14:textId="77777777" w:rsidTr="00BB2455">
        <w:trPr>
          <w:trHeight w:val="1026"/>
        </w:trPr>
        <w:tc>
          <w:tcPr>
            <w:tcW w:w="90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D95E40" w14:textId="77777777" w:rsidR="0008460B" w:rsidRPr="003230D3" w:rsidRDefault="0008460B" w:rsidP="00BB2455">
            <w:pPr>
              <w:spacing w:before="12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Sídlo mikropodniku:</w:t>
            </w:r>
          </w:p>
        </w:tc>
      </w:tr>
      <w:tr w:rsidR="0008460B" w:rsidRPr="003230D3" w14:paraId="59A9998B" w14:textId="77777777" w:rsidTr="00BB2455">
        <w:trPr>
          <w:trHeight w:hRule="exact" w:val="1313"/>
        </w:trPr>
        <w:tc>
          <w:tcPr>
            <w:tcW w:w="90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314B85" w14:textId="77777777" w:rsidR="0008460B" w:rsidRPr="003230D3" w:rsidRDefault="0008460B" w:rsidP="00BB2455">
            <w:pPr>
              <w:spacing w:line="240" w:lineRule="atLeast"/>
              <w:jc w:val="center"/>
              <w:rPr>
                <w:rFonts w:ascii="Arial" w:hAnsi="Arial" w:cs="Arial"/>
              </w:rPr>
            </w:pPr>
            <w:r w:rsidRPr="003230D3">
              <w:rPr>
                <w:rFonts w:ascii="Arial" w:hAnsi="Arial" w:cs="Arial"/>
              </w:rPr>
              <w:t>Statutární zástupce</w:t>
            </w:r>
          </w:p>
          <w:p w14:paraId="382ADE8C" w14:textId="77777777" w:rsidR="0008460B" w:rsidRPr="003230D3" w:rsidRDefault="0008460B" w:rsidP="00BB2455">
            <w:pPr>
              <w:spacing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Jméno:</w:t>
            </w:r>
          </w:p>
          <w:p w14:paraId="5FA8614C" w14:textId="77777777" w:rsidR="0008460B" w:rsidRPr="003230D3" w:rsidRDefault="0008460B" w:rsidP="00BB2455">
            <w:pPr>
              <w:spacing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Funkce:</w:t>
            </w:r>
          </w:p>
        </w:tc>
      </w:tr>
      <w:tr w:rsidR="0008460B" w:rsidRPr="003230D3" w14:paraId="4E8554D9" w14:textId="77777777" w:rsidTr="00BB2455">
        <w:trPr>
          <w:cantSplit/>
          <w:trHeight w:val="3356"/>
        </w:trPr>
        <w:tc>
          <w:tcPr>
            <w:tcW w:w="90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7449C7" w14:textId="5438E446" w:rsidR="0008460B" w:rsidRDefault="0008460B" w:rsidP="00BB2455">
            <w:pPr>
              <w:spacing w:line="240" w:lineRule="atLeast"/>
              <w:jc w:val="center"/>
              <w:rPr>
                <w:rFonts w:ascii="Arial" w:hAnsi="Arial" w:cs="Arial"/>
              </w:rPr>
            </w:pPr>
            <w:r w:rsidRPr="003230D3">
              <w:rPr>
                <w:rFonts w:ascii="Arial" w:hAnsi="Arial" w:cs="Arial"/>
              </w:rPr>
              <w:t xml:space="preserve">Zmocněnec pro jednání, která se týkají </w:t>
            </w:r>
            <w:r>
              <w:rPr>
                <w:rFonts w:ascii="Arial" w:hAnsi="Arial" w:cs="Arial"/>
              </w:rPr>
              <w:t xml:space="preserve">Ceny hejtmana Jihočeského kraje za společenskou odpovědnost </w:t>
            </w:r>
            <w:r w:rsidR="002F7712">
              <w:rPr>
                <w:rFonts w:ascii="Arial" w:hAnsi="Arial" w:cs="Arial"/>
              </w:rPr>
              <w:t>2025</w:t>
            </w:r>
            <w:r>
              <w:rPr>
                <w:rFonts w:ascii="Arial" w:hAnsi="Arial" w:cs="Arial"/>
              </w:rPr>
              <w:t>:</w:t>
            </w:r>
          </w:p>
          <w:p w14:paraId="3A3F40CB" w14:textId="77777777" w:rsidR="0008460B" w:rsidRPr="003230D3" w:rsidRDefault="0008460B" w:rsidP="00BB2455">
            <w:pPr>
              <w:spacing w:line="240" w:lineRule="atLeast"/>
              <w:jc w:val="center"/>
              <w:rPr>
                <w:rFonts w:ascii="Arial" w:hAnsi="Arial" w:cs="Arial"/>
              </w:rPr>
            </w:pPr>
          </w:p>
          <w:p w14:paraId="27A57BFF" w14:textId="77777777" w:rsidR="0008460B" w:rsidRPr="003230D3" w:rsidRDefault="0008460B" w:rsidP="00BB2455">
            <w:pPr>
              <w:spacing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Jméno:</w:t>
            </w:r>
          </w:p>
          <w:p w14:paraId="1292ADB9" w14:textId="77777777" w:rsidR="0008460B" w:rsidRPr="003230D3" w:rsidRDefault="0008460B" w:rsidP="00BB2455">
            <w:pPr>
              <w:spacing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Funkce:</w:t>
            </w:r>
          </w:p>
          <w:p w14:paraId="201F3BA5" w14:textId="77777777" w:rsidR="0008460B" w:rsidRPr="003230D3" w:rsidRDefault="0008460B" w:rsidP="00BB2455">
            <w:pPr>
              <w:spacing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Kontaktní adresa:</w:t>
            </w:r>
          </w:p>
          <w:p w14:paraId="693FED93" w14:textId="77777777" w:rsidR="0008460B" w:rsidRPr="003230D3" w:rsidRDefault="0008460B" w:rsidP="00BB2455">
            <w:pPr>
              <w:spacing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Tel.:                                                             </w:t>
            </w:r>
            <w:r w:rsidRPr="00EC7868">
              <w:rPr>
                <w:rFonts w:ascii="Arial" w:hAnsi="Arial" w:cs="Arial"/>
                <w:strike/>
                <w:color w:val="FF0000"/>
              </w:rPr>
              <w:t xml:space="preserve"> </w:t>
            </w:r>
          </w:p>
          <w:p w14:paraId="548A08ED" w14:textId="77777777" w:rsidR="0008460B" w:rsidRDefault="0008460B" w:rsidP="00BB2455">
            <w:pPr>
              <w:spacing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e-mail:</w:t>
            </w:r>
          </w:p>
        </w:tc>
      </w:tr>
      <w:tr w:rsidR="0008460B" w:rsidRPr="003230D3" w14:paraId="77E6F68D" w14:textId="77777777" w:rsidTr="00BB2455">
        <w:trPr>
          <w:cantSplit/>
          <w:trHeight w:val="536"/>
        </w:trPr>
        <w:tc>
          <w:tcPr>
            <w:tcW w:w="90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14E01F" w14:textId="77777777" w:rsidR="0008460B" w:rsidRPr="003230D3" w:rsidRDefault="0008460B" w:rsidP="00BB2455">
            <w:pPr>
              <w:spacing w:before="120" w:line="240" w:lineRule="atLeast"/>
              <w:rPr>
                <w:rFonts w:ascii="Arial" w:hAnsi="Arial" w:cs="Arial"/>
                <w:position w:val="16"/>
              </w:rPr>
            </w:pPr>
            <w:r>
              <w:rPr>
                <w:rFonts w:ascii="Arial" w:hAnsi="Arial" w:cs="Arial"/>
                <w:position w:val="16"/>
              </w:rPr>
              <w:t xml:space="preserve"> IČ:</w:t>
            </w:r>
          </w:p>
        </w:tc>
      </w:tr>
    </w:tbl>
    <w:p w14:paraId="728D71A3" w14:textId="36FCD16A" w:rsidR="0008460B" w:rsidRPr="0008460B" w:rsidRDefault="0008460B" w:rsidP="0008460B">
      <w:pPr>
        <w:tabs>
          <w:tab w:val="center" w:pos="180"/>
        </w:tabs>
        <w:jc w:val="right"/>
        <w:rPr>
          <w:rFonts w:ascii="Arial" w:hAnsi="Arial" w:cs="Arial"/>
          <w:i/>
          <w:iCs/>
          <w:sz w:val="20"/>
          <w:szCs w:val="20"/>
        </w:rPr>
      </w:pPr>
      <w:r w:rsidRPr="0008460B">
        <w:rPr>
          <w:rFonts w:ascii="Arial" w:hAnsi="Arial" w:cs="Arial"/>
          <w:i/>
          <w:iCs/>
          <w:sz w:val="20"/>
          <w:szCs w:val="20"/>
        </w:rPr>
        <w:t>Příloha č. 4d – Přihláška pro mikropodniky</w:t>
      </w:r>
    </w:p>
    <w:p w14:paraId="374D6224" w14:textId="77777777" w:rsidR="0008460B" w:rsidRPr="0005443F" w:rsidRDefault="0008460B" w:rsidP="0008460B">
      <w:pPr>
        <w:tabs>
          <w:tab w:val="center" w:pos="180"/>
        </w:tabs>
        <w:ind w:left="360"/>
        <w:jc w:val="both"/>
        <w:rPr>
          <w:rFonts w:ascii="Arial" w:hAnsi="Arial" w:cs="Arial"/>
        </w:rPr>
      </w:pPr>
    </w:p>
    <w:p w14:paraId="2EBAD685" w14:textId="77777777" w:rsidR="0008460B" w:rsidRPr="00280D49" w:rsidRDefault="0008460B" w:rsidP="0008460B">
      <w:pPr>
        <w:jc w:val="both"/>
        <w:rPr>
          <w:rFonts w:ascii="Tahoma" w:hAnsi="Tahoma" w:cs="Tahoma"/>
        </w:rPr>
      </w:pPr>
    </w:p>
    <w:p w14:paraId="12FF24DB" w14:textId="77777777" w:rsidR="0008460B" w:rsidRDefault="0008460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71EF6EF9" w14:textId="61C9BA5B" w:rsidR="009C0059" w:rsidRPr="003A23CE" w:rsidRDefault="0008460B" w:rsidP="003A23CE">
      <w:pPr>
        <w:spacing w:after="0" w:line="240" w:lineRule="auto"/>
        <w:jc w:val="both"/>
        <w:rPr>
          <w:rFonts w:ascii="Arial" w:hAnsi="Arial" w:cs="Arial"/>
          <w:b/>
        </w:rPr>
      </w:pPr>
      <w:r w:rsidRPr="00E147D5">
        <w:rPr>
          <w:rFonts w:ascii="Arial" w:hAnsi="Arial" w:cs="Arial"/>
          <w:b/>
        </w:rPr>
        <w:lastRenderedPageBreak/>
        <w:t>DOTAZNÍK PRO</w:t>
      </w:r>
      <w:r>
        <w:rPr>
          <w:rFonts w:ascii="Arial" w:hAnsi="Arial" w:cs="Arial"/>
          <w:b/>
        </w:rPr>
        <w:t xml:space="preserve"> </w:t>
      </w:r>
      <w:r w:rsidRPr="003A23CE">
        <w:rPr>
          <w:rFonts w:ascii="Arial" w:hAnsi="Arial" w:cs="Arial"/>
          <w:b/>
        </w:rPr>
        <w:t>MIKROPODNIKATELE“</w:t>
      </w:r>
      <w:r>
        <w:rPr>
          <w:rFonts w:ascii="Arial" w:hAnsi="Arial" w:cs="Arial"/>
          <w:b/>
        </w:rPr>
        <w:t xml:space="preserve"> /</w:t>
      </w:r>
      <w:r w:rsidRPr="003A23CE">
        <w:rPr>
          <w:rFonts w:ascii="Arial" w:hAnsi="Arial" w:cs="Arial"/>
          <w:b/>
        </w:rPr>
        <w:t xml:space="preserve"> ŽIVNOSTNÍKY</w:t>
      </w:r>
    </w:p>
    <w:p w14:paraId="219C2FF1" w14:textId="77777777" w:rsidR="003A23CE" w:rsidRDefault="003A23CE" w:rsidP="009C0059">
      <w:pPr>
        <w:rPr>
          <w:rFonts w:ascii="Arial" w:hAnsi="Arial" w:cs="Arial"/>
          <w:b/>
        </w:rPr>
      </w:pPr>
    </w:p>
    <w:p w14:paraId="7894085B" w14:textId="10897FF9" w:rsidR="009F06DD" w:rsidRPr="007E5BC3" w:rsidRDefault="009F06DD" w:rsidP="009F06DD">
      <w:pPr>
        <w:jc w:val="both"/>
        <w:rPr>
          <w:rFonts w:ascii="Arial" w:hAnsi="Arial" w:cs="Arial"/>
        </w:rPr>
      </w:pPr>
      <w:r w:rsidRPr="007E5BC3">
        <w:rPr>
          <w:rFonts w:ascii="Arial" w:hAnsi="Arial" w:cs="Arial"/>
        </w:rPr>
        <w:t xml:space="preserve">Při vyplňování dotazníku </w:t>
      </w:r>
      <w:r>
        <w:rPr>
          <w:rFonts w:ascii="Arial" w:hAnsi="Arial" w:cs="Arial"/>
        </w:rPr>
        <w:t xml:space="preserve">prosím </w:t>
      </w:r>
      <w:r w:rsidRPr="007E5BC3">
        <w:rPr>
          <w:rFonts w:ascii="Arial" w:hAnsi="Arial" w:cs="Arial"/>
        </w:rPr>
        <w:t>zvažte, jakými aktivitami se v zadaných oblastech zabýváte, jak je vyhodnocujete a jaké výsledky vám</w:t>
      </w:r>
      <w:r>
        <w:rPr>
          <w:rFonts w:ascii="Arial" w:hAnsi="Arial" w:cs="Arial"/>
        </w:rPr>
        <w:t xml:space="preserve"> i okolí</w:t>
      </w:r>
      <w:r w:rsidRPr="007E5BC3">
        <w:rPr>
          <w:rFonts w:ascii="Arial" w:hAnsi="Arial" w:cs="Arial"/>
        </w:rPr>
        <w:t xml:space="preserve"> přinášejí. V rámci odpovědí na otázky uveďte, jak</w:t>
      </w:r>
      <w:r>
        <w:rPr>
          <w:rFonts w:ascii="Arial" w:hAnsi="Arial" w:cs="Arial"/>
        </w:rPr>
        <w:t>é</w:t>
      </w:r>
      <w:r w:rsidRPr="007E5BC3">
        <w:rPr>
          <w:rFonts w:ascii="Arial" w:hAnsi="Arial" w:cs="Arial"/>
        </w:rPr>
        <w:t xml:space="preserve"> činnosti plánujete a realizujete, jak jste schopni </w:t>
      </w:r>
      <w:r>
        <w:rPr>
          <w:rFonts w:ascii="Arial" w:hAnsi="Arial" w:cs="Arial"/>
        </w:rPr>
        <w:t>jejich realizaci prokázat</w:t>
      </w:r>
      <w:r w:rsidRPr="007E5BC3">
        <w:rPr>
          <w:rFonts w:ascii="Arial" w:hAnsi="Arial" w:cs="Arial"/>
        </w:rPr>
        <w:t>, vyhodn</w:t>
      </w:r>
      <w:r>
        <w:rPr>
          <w:rFonts w:ascii="Arial" w:hAnsi="Arial" w:cs="Arial"/>
        </w:rPr>
        <w:t>otit i doložit přijatá opatření</w:t>
      </w:r>
      <w:r w:rsidRPr="007E5BC3">
        <w:rPr>
          <w:rFonts w:ascii="Arial" w:hAnsi="Arial" w:cs="Arial"/>
        </w:rPr>
        <w:t xml:space="preserve">. V případě prolínání </w:t>
      </w:r>
      <w:r>
        <w:rPr>
          <w:rFonts w:ascii="Arial" w:hAnsi="Arial" w:cs="Arial"/>
        </w:rPr>
        <w:t xml:space="preserve">aktivit </w:t>
      </w:r>
      <w:r w:rsidRPr="007E5BC3">
        <w:rPr>
          <w:rFonts w:ascii="Arial" w:hAnsi="Arial" w:cs="Arial"/>
        </w:rPr>
        <w:t xml:space="preserve">uveďte </w:t>
      </w:r>
      <w:r>
        <w:rPr>
          <w:rFonts w:ascii="Arial" w:hAnsi="Arial" w:cs="Arial"/>
        </w:rPr>
        <w:t>odkaz na relevantní část s odpovědí</w:t>
      </w:r>
      <w:r w:rsidRPr="007E5BC3">
        <w:rPr>
          <w:rFonts w:ascii="Arial" w:hAnsi="Arial" w:cs="Arial"/>
        </w:rPr>
        <w:t xml:space="preserve">. Pokud není uvedeno jinak, směřujte odpovědi (výsledky) </w:t>
      </w:r>
      <w:r w:rsidR="0065111D">
        <w:rPr>
          <w:rFonts w:ascii="Arial" w:hAnsi="Arial" w:cs="Arial"/>
        </w:rPr>
        <w:t>za roky</w:t>
      </w:r>
      <w:r w:rsidR="006C6566">
        <w:rPr>
          <w:rFonts w:ascii="Arial" w:hAnsi="Arial" w:cs="Arial"/>
        </w:rPr>
        <w:t xml:space="preserve"> </w:t>
      </w:r>
      <w:r w:rsidR="005F3EDD">
        <w:rPr>
          <w:rFonts w:ascii="Arial" w:hAnsi="Arial" w:cs="Arial"/>
        </w:rPr>
        <w:t>2023–2024</w:t>
      </w:r>
      <w:r w:rsidRPr="007E5BC3">
        <w:rPr>
          <w:rFonts w:ascii="Arial" w:hAnsi="Arial" w:cs="Arial"/>
        </w:rPr>
        <w:t xml:space="preserve">. </w:t>
      </w:r>
    </w:p>
    <w:p w14:paraId="13C51FF1" w14:textId="0C7DFF37" w:rsidR="009C0059" w:rsidRPr="00E3689F" w:rsidRDefault="009C0059" w:rsidP="009C0059">
      <w:pPr>
        <w:jc w:val="both"/>
        <w:rPr>
          <w:rFonts w:ascii="Arial" w:hAnsi="Arial" w:cs="Arial"/>
        </w:rPr>
      </w:pPr>
      <w:r w:rsidRPr="00E3689F">
        <w:rPr>
          <w:rFonts w:ascii="Arial" w:hAnsi="Arial" w:cs="Arial"/>
        </w:rPr>
        <w:t xml:space="preserve">Pro </w:t>
      </w:r>
      <w:r w:rsidR="006125C4" w:rsidRPr="00E3689F">
        <w:rPr>
          <w:rFonts w:ascii="Arial" w:hAnsi="Arial" w:cs="Arial"/>
        </w:rPr>
        <w:t>tematickou</w:t>
      </w:r>
      <w:r w:rsidRPr="00E3689F">
        <w:rPr>
          <w:rFonts w:ascii="Arial" w:hAnsi="Arial" w:cs="Arial"/>
        </w:rPr>
        <w:t xml:space="preserve"> přehlednost je dotazník rozdělen následovně:</w:t>
      </w:r>
    </w:p>
    <w:p w14:paraId="696CA2BB" w14:textId="77777777" w:rsidR="009C0059" w:rsidRPr="00E3689F" w:rsidRDefault="009C0059" w:rsidP="009C0059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E3689F">
        <w:rPr>
          <w:rFonts w:ascii="Arial" w:hAnsi="Arial" w:cs="Arial"/>
        </w:rPr>
        <w:t xml:space="preserve">sociální odpovědnost </w:t>
      </w:r>
    </w:p>
    <w:p w14:paraId="07ABC9D0" w14:textId="42E69833" w:rsidR="009C0059" w:rsidRPr="00E3689F" w:rsidRDefault="00F657EB" w:rsidP="009C0059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E3689F">
        <w:rPr>
          <w:rFonts w:ascii="Arial" w:hAnsi="Arial" w:cs="Arial"/>
        </w:rPr>
        <w:t>ekonomická odpovědnost</w:t>
      </w:r>
    </w:p>
    <w:p w14:paraId="6469D6ED" w14:textId="77777777" w:rsidR="009C0059" w:rsidRPr="00E3689F" w:rsidRDefault="009C0059" w:rsidP="009C0059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E3689F">
        <w:rPr>
          <w:rFonts w:ascii="Arial" w:hAnsi="Arial" w:cs="Arial"/>
        </w:rPr>
        <w:t xml:space="preserve">environmentální odpovědnost </w:t>
      </w:r>
    </w:p>
    <w:p w14:paraId="4B671BF0" w14:textId="03F93B4A" w:rsidR="009C0059" w:rsidRDefault="00863193" w:rsidP="009C0059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doplňkové otázky</w:t>
      </w:r>
    </w:p>
    <w:p w14:paraId="454505B8" w14:textId="77777777" w:rsidR="00863193" w:rsidRDefault="00863193" w:rsidP="00863193">
      <w:pPr>
        <w:spacing w:after="0" w:line="240" w:lineRule="auto"/>
        <w:jc w:val="both"/>
        <w:rPr>
          <w:rFonts w:ascii="Arial" w:hAnsi="Arial" w:cs="Arial"/>
        </w:rPr>
      </w:pPr>
    </w:p>
    <w:p w14:paraId="0B643863" w14:textId="77777777" w:rsidR="00863193" w:rsidRDefault="00863193" w:rsidP="00863193">
      <w:pPr>
        <w:spacing w:after="0" w:line="240" w:lineRule="auto"/>
        <w:jc w:val="both"/>
        <w:rPr>
          <w:rFonts w:ascii="Arial" w:hAnsi="Arial" w:cs="Arial"/>
        </w:rPr>
      </w:pPr>
    </w:p>
    <w:p w14:paraId="4DA797DC" w14:textId="77777777" w:rsidR="009C0059" w:rsidRPr="00E147D5" w:rsidRDefault="009C0059" w:rsidP="009C0059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ulkasmkou3zvraznn6"/>
        <w:tblW w:w="0" w:type="auto"/>
        <w:tblInd w:w="15" w:type="dxa"/>
        <w:tblLook w:val="04A0" w:firstRow="1" w:lastRow="0" w:firstColumn="1" w:lastColumn="0" w:noHBand="0" w:noVBand="1"/>
      </w:tblPr>
      <w:tblGrid>
        <w:gridCol w:w="846"/>
        <w:gridCol w:w="8206"/>
      </w:tblGrid>
      <w:tr w:rsidR="009C0059" w:rsidRPr="00E147D5" w14:paraId="294F6872" w14:textId="77777777" w:rsidTr="003A23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52" w:type="dxa"/>
            <w:gridSpan w:val="2"/>
          </w:tcPr>
          <w:tbl>
            <w:tblPr>
              <w:tblStyle w:val="Tabulkasmkou3zvraznn6"/>
              <w:tblW w:w="0" w:type="auto"/>
              <w:tblInd w:w="15" w:type="dxa"/>
              <w:tblLook w:val="04A0" w:firstRow="1" w:lastRow="0" w:firstColumn="1" w:lastColumn="0" w:noHBand="0" w:noVBand="1"/>
            </w:tblPr>
            <w:tblGrid>
              <w:gridCol w:w="827"/>
              <w:gridCol w:w="7989"/>
            </w:tblGrid>
            <w:tr w:rsidR="005C6B04" w:rsidRPr="00E147D5" w14:paraId="7F8D7A9C" w14:textId="77777777" w:rsidTr="005C6B04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<w:tcW w:w="8821" w:type="dxa"/>
                  <w:gridSpan w:val="2"/>
                </w:tcPr>
                <w:p w14:paraId="676F9BAD" w14:textId="77777777" w:rsidR="005C6B04" w:rsidRDefault="005C6B04" w:rsidP="005C6B04">
                  <w:pPr>
                    <w:jc w:val="left"/>
                    <w:rPr>
                      <w:rFonts w:ascii="Arial" w:hAnsi="Arial" w:cs="Arial"/>
                      <w:b w:val="0"/>
                      <w:bCs w:val="0"/>
                      <w:i w:val="0"/>
                      <w:iCs w:val="0"/>
                      <w:color w:val="000000" w:themeColor="text1"/>
                    </w:rPr>
                  </w:pPr>
                </w:p>
                <w:p w14:paraId="3FB43622" w14:textId="4450595A" w:rsidR="005C6B04" w:rsidRPr="00E147D5" w:rsidRDefault="005C6B04" w:rsidP="005C6B04">
                  <w:pPr>
                    <w:jc w:val="left"/>
                    <w:rPr>
                      <w:rFonts w:ascii="Arial" w:hAnsi="Arial" w:cs="Arial"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</w:rPr>
                    <w:t>REGIONÁLNÍ</w:t>
                  </w:r>
                  <w:r w:rsidRPr="00E147D5">
                    <w:rPr>
                      <w:rFonts w:ascii="Arial" w:hAnsi="Arial" w:cs="Arial"/>
                      <w:color w:val="000000" w:themeColor="text1"/>
                    </w:rPr>
                    <w:t xml:space="preserve"> ODPOVĚDNOST</w:t>
                  </w:r>
                  <w:r>
                    <w:rPr>
                      <w:rFonts w:ascii="Arial" w:hAnsi="Arial" w:cs="Arial"/>
                      <w:color w:val="000000" w:themeColor="text1"/>
                    </w:rPr>
                    <w:t xml:space="preserve"> </w:t>
                  </w:r>
                  <w:r w:rsidRPr="00474248">
                    <w:rPr>
                      <w:rFonts w:ascii="Arial" w:hAnsi="Arial" w:cs="Arial"/>
                      <w:color w:val="000000" w:themeColor="text1"/>
                    </w:rPr>
                    <w:t>(Pomáháme rozvoji našeho regionu)</w:t>
                  </w:r>
                </w:p>
              </w:tc>
            </w:tr>
            <w:tr w:rsidR="005C6B04" w:rsidRPr="00E147D5" w14:paraId="56282728" w14:textId="77777777" w:rsidTr="005C6B0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827" w:type="dxa"/>
                </w:tcPr>
                <w:p w14:paraId="71A59EB7" w14:textId="77777777" w:rsidR="005C6B04" w:rsidRPr="00E147D5" w:rsidRDefault="005C6B04" w:rsidP="005C6B04">
                  <w:pPr>
                    <w:rPr>
                      <w:rFonts w:ascii="Arial" w:hAnsi="Arial" w:cs="Arial"/>
                      <w:color w:val="000000" w:themeColor="text1"/>
                    </w:rPr>
                  </w:pPr>
                  <w:r w:rsidRPr="00E147D5">
                    <w:rPr>
                      <w:rFonts w:ascii="Arial" w:hAnsi="Arial" w:cs="Arial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7994" w:type="dxa"/>
                </w:tcPr>
                <w:p w14:paraId="79C6CFFB" w14:textId="77777777" w:rsidR="005C6B04" w:rsidRPr="00E147D5" w:rsidRDefault="005C6B04" w:rsidP="005C6B04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Calibri" w:hAnsi="Arial" w:cs="Arial"/>
                      <w:color w:val="000000" w:themeColor="text1"/>
                      <w:sz w:val="20"/>
                      <w:szCs w:val="20"/>
                    </w:rPr>
                  </w:pPr>
                  <w:r w:rsidRPr="00710537">
                    <w:rPr>
                      <w:rFonts w:ascii="Arial" w:eastAsia="Calibri" w:hAnsi="Arial" w:cs="Arial"/>
                      <w:color w:val="000000" w:themeColor="text1"/>
                      <w:sz w:val="20"/>
                      <w:szCs w:val="20"/>
                    </w:rPr>
                    <w:t>Jak přispíváte ke zlepšování života lidí ve Vaší obci nebo našem kraji</w:t>
                  </w:r>
                  <w:r w:rsidRPr="0020254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(např. podpora školek, škol, kulturních zařízení, seniorů, 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znevýhodněných skupin, </w:t>
                  </w:r>
                  <w:r w:rsidRPr="0020254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sportovní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ch</w:t>
                  </w:r>
                  <w:r w:rsidRPr="0020254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aktivit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, </w:t>
                  </w:r>
                  <w:r w:rsidRPr="0020254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komunitní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ho</w:t>
                  </w:r>
                  <w:r w:rsidRPr="0020254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živo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t – nabídka zvýhodněného/bezplatného poradenství příp. dalších služeb, firemní dárcovství a dobrovolnické práce atd.</w:t>
                  </w:r>
                  <w:r w:rsidRPr="0020254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)?</w:t>
                  </w:r>
                </w:p>
                <w:p w14:paraId="5B25D9FA" w14:textId="77777777" w:rsidR="005C6B04" w:rsidRPr="00E147D5" w:rsidRDefault="005C6B04" w:rsidP="005C6B04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E147D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Odpověď (popis, příklady, </w:t>
                  </w:r>
                  <w:r w:rsidRPr="00257E1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průkazné materiály,</w:t>
                  </w:r>
                  <w:r w:rsidRPr="00E147D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opatření a výsledky):</w:t>
                  </w:r>
                </w:p>
              </w:tc>
            </w:tr>
          </w:tbl>
          <w:p w14:paraId="1723B33B" w14:textId="77777777" w:rsidR="005F0334" w:rsidRDefault="005F0334" w:rsidP="005F0334">
            <w:pPr>
              <w:jc w:val="left"/>
              <w:rPr>
                <w:rFonts w:ascii="Arial" w:hAnsi="Arial" w:cs="Arial"/>
                <w:b w:val="0"/>
                <w:bCs w:val="0"/>
                <w:i w:val="0"/>
                <w:iCs w:val="0"/>
                <w:color w:val="000000" w:themeColor="text1"/>
              </w:rPr>
            </w:pPr>
          </w:p>
          <w:p w14:paraId="1E9A8790" w14:textId="2160BC47" w:rsidR="009C0059" w:rsidRPr="00E147D5" w:rsidRDefault="009C0059" w:rsidP="005F0334">
            <w:pPr>
              <w:jc w:val="left"/>
              <w:rPr>
                <w:rFonts w:ascii="Arial" w:hAnsi="Arial" w:cs="Arial"/>
                <w:color w:val="000000" w:themeColor="text1"/>
              </w:rPr>
            </w:pPr>
            <w:r w:rsidRPr="00E147D5">
              <w:rPr>
                <w:rFonts w:ascii="Arial" w:hAnsi="Arial" w:cs="Arial"/>
                <w:color w:val="000000" w:themeColor="text1"/>
              </w:rPr>
              <w:t>SOCIÁLNÍ ODPOVĚDNOST</w:t>
            </w:r>
            <w:r w:rsidR="00504C48">
              <w:rPr>
                <w:rFonts w:ascii="Arial" w:hAnsi="Arial" w:cs="Arial"/>
                <w:color w:val="000000" w:themeColor="text1"/>
              </w:rPr>
              <w:t xml:space="preserve"> </w:t>
            </w:r>
            <w:r w:rsidR="00504C48" w:rsidRPr="00504C48">
              <w:rPr>
                <w:rFonts w:ascii="Arial" w:hAnsi="Arial" w:cs="Arial"/>
                <w:color w:val="000000" w:themeColor="text1"/>
              </w:rPr>
              <w:t>(Podporuji lidi v obci nebo kraji, kde podnikám)</w:t>
            </w:r>
          </w:p>
        </w:tc>
      </w:tr>
      <w:tr w:rsidR="009C0059" w:rsidRPr="00E147D5" w14:paraId="04281AEE" w14:textId="77777777" w:rsidTr="003A23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275579FA" w14:textId="77777777" w:rsidR="009C0059" w:rsidRPr="00E147D5" w:rsidRDefault="009C0059" w:rsidP="00BF5782">
            <w:pPr>
              <w:rPr>
                <w:rFonts w:ascii="Arial" w:hAnsi="Arial" w:cs="Arial"/>
                <w:color w:val="000000" w:themeColor="text1"/>
              </w:rPr>
            </w:pPr>
            <w:r w:rsidRPr="00E147D5">
              <w:rPr>
                <w:rFonts w:ascii="Arial" w:hAnsi="Arial" w:cs="Arial"/>
                <w:color w:val="000000" w:themeColor="text1"/>
              </w:rPr>
              <w:t>2</w:t>
            </w:r>
          </w:p>
        </w:tc>
        <w:tc>
          <w:tcPr>
            <w:tcW w:w="8206" w:type="dxa"/>
          </w:tcPr>
          <w:p w14:paraId="5295FDF7" w14:textId="585D5378" w:rsidR="005C6B04" w:rsidRPr="00E5483E" w:rsidRDefault="005C6B04" w:rsidP="005C6B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Jak pečujete o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svůj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odborný růst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 případně odborný růst vašich zaměstnanců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(např. plány kariérního rozvoje, stáže, vzdělávání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 mentoring a koučink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)? Uvádějte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aktivity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nad rámec povinností daných zákonem.</w:t>
            </w:r>
          </w:p>
          <w:p w14:paraId="33B364A0" w14:textId="0D5ADD72" w:rsidR="009C0059" w:rsidRPr="00E147D5" w:rsidRDefault="009C0059" w:rsidP="00BF578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47D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Odpověď (popis, příklady, </w:t>
            </w:r>
            <w:r w:rsidR="005C6B04" w:rsidRPr="00257E1E">
              <w:rPr>
                <w:rFonts w:ascii="Arial" w:hAnsi="Arial" w:cs="Arial"/>
                <w:b/>
                <w:bCs/>
                <w:sz w:val="20"/>
                <w:szCs w:val="20"/>
              </w:rPr>
              <w:t>průkazné materiály,</w:t>
            </w:r>
            <w:r w:rsidR="005C6B04"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E147D5">
              <w:rPr>
                <w:rFonts w:ascii="Arial" w:hAnsi="Arial" w:cs="Arial"/>
                <w:b/>
                <w:bCs/>
                <w:sz w:val="20"/>
                <w:szCs w:val="20"/>
              </w:rPr>
              <w:t>opatření a výsledky):</w:t>
            </w:r>
          </w:p>
        </w:tc>
      </w:tr>
    </w:tbl>
    <w:p w14:paraId="49F90804" w14:textId="77777777" w:rsidR="009C0059" w:rsidRPr="00E147D5" w:rsidRDefault="009C0059" w:rsidP="009C0059">
      <w:pPr>
        <w:rPr>
          <w:rFonts w:ascii="Arial" w:hAnsi="Arial" w:cs="Arial"/>
          <w:color w:val="000000" w:themeColor="text1"/>
        </w:rPr>
      </w:pPr>
    </w:p>
    <w:tbl>
      <w:tblPr>
        <w:tblStyle w:val="Tabulkasmkou3zvraznn6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9C0059" w:rsidRPr="00E147D5" w14:paraId="53A1D341" w14:textId="77777777" w:rsidTr="00BF57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62" w:type="dxa"/>
            <w:gridSpan w:val="2"/>
          </w:tcPr>
          <w:p w14:paraId="71B54EED" w14:textId="2B63BEB3" w:rsidR="009C0059" w:rsidRPr="00E147D5" w:rsidRDefault="009C0059" w:rsidP="005F0334">
            <w:pPr>
              <w:ind w:hanging="120"/>
              <w:jc w:val="left"/>
              <w:rPr>
                <w:rFonts w:ascii="Arial" w:hAnsi="Arial" w:cs="Arial"/>
                <w:color w:val="000000" w:themeColor="text1"/>
              </w:rPr>
            </w:pPr>
            <w:r w:rsidRPr="00E147D5">
              <w:rPr>
                <w:rFonts w:ascii="Arial" w:hAnsi="Arial" w:cs="Arial"/>
                <w:color w:val="000000" w:themeColor="text1"/>
              </w:rPr>
              <w:t>EKONOMICKÁ ODPOVĚDNOST</w:t>
            </w:r>
            <w:r w:rsidR="00F81A30">
              <w:rPr>
                <w:rFonts w:ascii="Arial" w:hAnsi="Arial" w:cs="Arial"/>
                <w:color w:val="000000" w:themeColor="text1"/>
              </w:rPr>
              <w:t xml:space="preserve"> </w:t>
            </w:r>
            <w:r w:rsidR="00F81A30" w:rsidRPr="00F81A30">
              <w:rPr>
                <w:rFonts w:ascii="Arial" w:hAnsi="Arial" w:cs="Arial"/>
                <w:color w:val="000000" w:themeColor="text1"/>
              </w:rPr>
              <w:t>(Prosazuji poctivé a odpovědné podnikání)</w:t>
            </w:r>
          </w:p>
        </w:tc>
      </w:tr>
      <w:tr w:rsidR="009C0059" w:rsidRPr="00E147D5" w14:paraId="42A9D515" w14:textId="77777777" w:rsidTr="00BF57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023259E1" w14:textId="3983B0B6" w:rsidR="009C0059" w:rsidRPr="00E147D5" w:rsidRDefault="00710537" w:rsidP="00BF5782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3</w:t>
            </w:r>
          </w:p>
        </w:tc>
        <w:tc>
          <w:tcPr>
            <w:tcW w:w="8216" w:type="dxa"/>
          </w:tcPr>
          <w:p w14:paraId="0C9DB4DE" w14:textId="77777777" w:rsidR="005C6B04" w:rsidRPr="00E5483E" w:rsidRDefault="005C6B04" w:rsidP="005C6B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Jak uplatňujete odpovědný přístup k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 vašim zákazníkům 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(např.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350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průzkum spokojenosti,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nediskriminační přístup</w:t>
            </w:r>
            <w:r w:rsidRPr="000350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zlepšování kvality proklientských služeb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)?</w:t>
            </w:r>
          </w:p>
          <w:p w14:paraId="2C9A9DF0" w14:textId="193061AC" w:rsidR="009C0059" w:rsidRPr="00E147D5" w:rsidRDefault="005C6B04" w:rsidP="005C6B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Odpověď (popis, příklady, </w:t>
            </w:r>
            <w:r w:rsidRPr="00257E1E">
              <w:rPr>
                <w:rFonts w:ascii="Arial" w:hAnsi="Arial" w:cs="Arial"/>
                <w:b/>
                <w:bCs/>
                <w:sz w:val="20"/>
                <w:szCs w:val="20"/>
              </w:rPr>
              <w:t>průkazné materiály,</w:t>
            </w: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opatření a výsledky):</w:t>
            </w:r>
          </w:p>
        </w:tc>
      </w:tr>
      <w:tr w:rsidR="009C0059" w:rsidRPr="00E147D5" w14:paraId="6E311F1B" w14:textId="77777777" w:rsidTr="00BF57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2EE8CED1" w14:textId="6AA98A87" w:rsidR="009C0059" w:rsidRPr="00E147D5" w:rsidRDefault="00652303" w:rsidP="00BF5782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4</w:t>
            </w:r>
          </w:p>
        </w:tc>
        <w:tc>
          <w:tcPr>
            <w:tcW w:w="8216" w:type="dxa"/>
          </w:tcPr>
          <w:p w14:paraId="3B3102F6" w14:textId="77777777" w:rsidR="005C6B04" w:rsidRPr="00E5483E" w:rsidRDefault="005C6B04" w:rsidP="005C6B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>Jaká ocenění jste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již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získali za své působení, činnost, projekty, rozvoj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v oblastech spojených s aktivitami CSR</w:t>
            </w:r>
            <w:r w:rsidRPr="00E548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(např. ceny, značky, certifikáty)?</w:t>
            </w:r>
          </w:p>
          <w:p w14:paraId="6F88CD19" w14:textId="624B6BCF" w:rsidR="009C0059" w:rsidRPr="00E147D5" w:rsidRDefault="005C6B04" w:rsidP="005C6B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Odpověď (popis, příklady, </w:t>
            </w:r>
            <w:r w:rsidRPr="00257E1E">
              <w:rPr>
                <w:rFonts w:ascii="Arial" w:hAnsi="Arial" w:cs="Arial"/>
                <w:b/>
                <w:bCs/>
                <w:sz w:val="20"/>
                <w:szCs w:val="20"/>
              </w:rPr>
              <w:t>průkazné materiály,</w:t>
            </w:r>
            <w:r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opatření a výsledky):</w:t>
            </w:r>
          </w:p>
        </w:tc>
      </w:tr>
    </w:tbl>
    <w:p w14:paraId="601687DF" w14:textId="01080E4B" w:rsidR="009C0059" w:rsidRDefault="009C0059" w:rsidP="009C0059">
      <w:pPr>
        <w:rPr>
          <w:rFonts w:ascii="Arial" w:hAnsi="Arial" w:cs="Arial"/>
          <w:color w:val="000000" w:themeColor="text1"/>
        </w:rPr>
      </w:pPr>
    </w:p>
    <w:tbl>
      <w:tblPr>
        <w:tblStyle w:val="Tabulkasmkou3zvraznn6"/>
        <w:tblW w:w="0" w:type="auto"/>
        <w:tblInd w:w="5" w:type="dxa"/>
        <w:tblLook w:val="04A0" w:firstRow="1" w:lastRow="0" w:firstColumn="1" w:lastColumn="0" w:noHBand="0" w:noVBand="1"/>
      </w:tblPr>
      <w:tblGrid>
        <w:gridCol w:w="993"/>
        <w:gridCol w:w="8069"/>
      </w:tblGrid>
      <w:tr w:rsidR="009C0059" w:rsidRPr="00E147D5" w14:paraId="28438F47" w14:textId="77777777" w:rsidTr="00266F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62" w:type="dxa"/>
            <w:gridSpan w:val="2"/>
          </w:tcPr>
          <w:p w14:paraId="5B6762BB" w14:textId="6E89EA30" w:rsidR="009C0059" w:rsidRPr="00E147D5" w:rsidRDefault="00266F07" w:rsidP="005F0334">
            <w:pPr>
              <w:jc w:val="lef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br w:type="page"/>
            </w:r>
            <w:r w:rsidR="009C0059" w:rsidRPr="00E147D5">
              <w:rPr>
                <w:rFonts w:ascii="Arial" w:hAnsi="Arial" w:cs="Arial"/>
                <w:color w:val="000000" w:themeColor="text1"/>
              </w:rPr>
              <w:t>ENVIRONMENTÁLNÍ ODPOVĚDNOST</w:t>
            </w:r>
            <w:r w:rsidR="00C5677D">
              <w:rPr>
                <w:rFonts w:ascii="Arial" w:hAnsi="Arial" w:cs="Arial"/>
                <w:color w:val="000000" w:themeColor="text1"/>
              </w:rPr>
              <w:t xml:space="preserve"> </w:t>
            </w:r>
            <w:r w:rsidR="00C5677D" w:rsidRPr="00C5677D">
              <w:rPr>
                <w:rFonts w:ascii="Arial" w:hAnsi="Arial" w:cs="Arial"/>
                <w:color w:val="000000" w:themeColor="text1"/>
              </w:rPr>
              <w:t>(Chráním a zlepšuji životní prostředí)</w:t>
            </w:r>
          </w:p>
        </w:tc>
      </w:tr>
      <w:tr w:rsidR="009C0059" w:rsidRPr="00E147D5" w14:paraId="3F7AD640" w14:textId="77777777" w:rsidTr="00266F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42DC6D7C" w14:textId="0DD67E8E" w:rsidR="009C0059" w:rsidRPr="00E147D5" w:rsidRDefault="00652303" w:rsidP="00BF5782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5</w:t>
            </w:r>
          </w:p>
        </w:tc>
        <w:tc>
          <w:tcPr>
            <w:tcW w:w="8069" w:type="dxa"/>
          </w:tcPr>
          <w:p w14:paraId="1D610DF5" w14:textId="0173B23D" w:rsidR="009C0059" w:rsidRPr="00E147D5" w:rsidRDefault="00652303" w:rsidP="00BF578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5230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Jak podporujete v rámci svých možností zlepšování a ochranu životního prostředí ve Vaší obci, regionu? </w:t>
            </w:r>
            <w:r w:rsidR="009C0059" w:rsidRPr="00E147D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(např. </w:t>
            </w:r>
            <w:r w:rsidRPr="0065230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využívání recyklovaných materiálů, výrobků šetrných k životnímu prostředí, používání, zapojení se nebo podpora vzdělávacích akcí, soutěží s ekologickou tématikou pro děti, čištění přírody, vysazování </w:t>
            </w:r>
            <w:r w:rsidR="005C6B04" w:rsidRPr="00652303">
              <w:rPr>
                <w:rFonts w:ascii="Arial" w:hAnsi="Arial" w:cs="Arial"/>
                <w:color w:val="000000" w:themeColor="text1"/>
                <w:sz w:val="20"/>
                <w:szCs w:val="20"/>
              </w:rPr>
              <w:t>zeleně</w:t>
            </w:r>
            <w:r w:rsidR="005C6B0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apod.</w:t>
            </w:r>
            <w:r w:rsidR="009C0059" w:rsidRPr="00E147D5">
              <w:rPr>
                <w:rFonts w:ascii="Arial" w:hAnsi="Arial" w:cs="Arial"/>
                <w:color w:val="000000" w:themeColor="text1"/>
                <w:sz w:val="20"/>
                <w:szCs w:val="20"/>
              </w:rPr>
              <w:t>)?</w:t>
            </w:r>
          </w:p>
          <w:p w14:paraId="2F6136AA" w14:textId="639AD95E" w:rsidR="009C0059" w:rsidRPr="00E147D5" w:rsidRDefault="009C0059" w:rsidP="00BF578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47D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Odpověď (popis, příklady, </w:t>
            </w:r>
            <w:r w:rsidR="005C6B04" w:rsidRPr="00257E1E">
              <w:rPr>
                <w:rFonts w:ascii="Arial" w:hAnsi="Arial" w:cs="Arial"/>
                <w:b/>
                <w:bCs/>
                <w:sz w:val="20"/>
                <w:szCs w:val="20"/>
              </w:rPr>
              <w:t>průkazné materiály,</w:t>
            </w:r>
            <w:r w:rsidR="005C6B04"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E147D5">
              <w:rPr>
                <w:rFonts w:ascii="Arial" w:hAnsi="Arial" w:cs="Arial"/>
                <w:b/>
                <w:bCs/>
                <w:sz w:val="20"/>
                <w:szCs w:val="20"/>
              </w:rPr>
              <w:t>opatření a výsledky):</w:t>
            </w:r>
          </w:p>
        </w:tc>
      </w:tr>
    </w:tbl>
    <w:p w14:paraId="3B595AC0" w14:textId="77777777" w:rsidR="009C0059" w:rsidRPr="00E147D5" w:rsidRDefault="009C0059" w:rsidP="009C0059">
      <w:pPr>
        <w:rPr>
          <w:rFonts w:ascii="Arial" w:hAnsi="Arial" w:cs="Arial"/>
          <w:color w:val="000000" w:themeColor="text1"/>
        </w:rPr>
      </w:pPr>
    </w:p>
    <w:tbl>
      <w:tblPr>
        <w:tblStyle w:val="Tabulkasmkou3zvraznn6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9C0059" w:rsidRPr="00E147D5" w14:paraId="5E86F33D" w14:textId="77777777" w:rsidTr="00BF57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62" w:type="dxa"/>
            <w:gridSpan w:val="2"/>
          </w:tcPr>
          <w:p w14:paraId="6DFB58B4" w14:textId="77777777" w:rsidR="009C0059" w:rsidRPr="00E147D5" w:rsidRDefault="009C0059" w:rsidP="005F0334">
            <w:pPr>
              <w:jc w:val="left"/>
              <w:rPr>
                <w:rFonts w:ascii="Arial" w:hAnsi="Arial" w:cs="Arial"/>
                <w:color w:val="000000" w:themeColor="text1"/>
              </w:rPr>
            </w:pPr>
            <w:r w:rsidRPr="00E147D5">
              <w:rPr>
                <w:rFonts w:ascii="Arial" w:hAnsi="Arial" w:cs="Arial"/>
                <w:color w:val="000000" w:themeColor="text1"/>
              </w:rPr>
              <w:t>DOPLŇKOVÉ OTÁZKY</w:t>
            </w:r>
          </w:p>
        </w:tc>
      </w:tr>
      <w:tr w:rsidR="009C0059" w:rsidRPr="00E147D5" w14:paraId="6BD2861C" w14:textId="77777777" w:rsidTr="00BF57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7A2E631E" w14:textId="601BAFE8" w:rsidR="009C0059" w:rsidRPr="00E147D5" w:rsidRDefault="00652303" w:rsidP="00BF5782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6</w:t>
            </w:r>
          </w:p>
        </w:tc>
        <w:tc>
          <w:tcPr>
            <w:tcW w:w="8216" w:type="dxa"/>
          </w:tcPr>
          <w:p w14:paraId="609D6EAE" w14:textId="21383C70" w:rsidR="009C0059" w:rsidRPr="00E147D5" w:rsidRDefault="009C0059" w:rsidP="00BF578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47D5">
              <w:rPr>
                <w:rFonts w:ascii="Arial" w:hAnsi="Arial" w:cs="Arial"/>
                <w:color w:val="000000" w:themeColor="text1"/>
                <w:sz w:val="20"/>
                <w:szCs w:val="20"/>
              </w:rPr>
              <w:t>Co vás motivuje k realizaci aktivit v oblasti společenské odpovědnosti?</w:t>
            </w:r>
          </w:p>
          <w:p w14:paraId="12AC01EC" w14:textId="49419A09" w:rsidR="009C0059" w:rsidRPr="00E147D5" w:rsidRDefault="009C0059" w:rsidP="00BF578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47D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Odpověď (popis, příklady, </w:t>
            </w:r>
            <w:r w:rsidR="005C6B04" w:rsidRPr="00257E1E">
              <w:rPr>
                <w:rFonts w:ascii="Arial" w:hAnsi="Arial" w:cs="Arial"/>
                <w:b/>
                <w:bCs/>
                <w:sz w:val="20"/>
                <w:szCs w:val="20"/>
              </w:rPr>
              <w:t>průkazné materiály,</w:t>
            </w:r>
            <w:r w:rsidR="005C6B04" w:rsidRPr="00E54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E147D5">
              <w:rPr>
                <w:rFonts w:ascii="Arial" w:hAnsi="Arial" w:cs="Arial"/>
                <w:b/>
                <w:bCs/>
                <w:sz w:val="20"/>
                <w:szCs w:val="20"/>
              </w:rPr>
              <w:t>opatření a výsledky):</w:t>
            </w:r>
          </w:p>
        </w:tc>
      </w:tr>
      <w:tr w:rsidR="00BD030B" w:rsidRPr="00E147D5" w14:paraId="2C0B1F8B" w14:textId="77777777" w:rsidTr="00BF57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4098B6E2" w14:textId="361FF584" w:rsidR="00BD030B" w:rsidRDefault="00BD030B" w:rsidP="00BF5782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216" w:type="dxa"/>
          </w:tcPr>
          <w:p w14:paraId="3DACDF9B" w14:textId="37904E7D" w:rsidR="00BD030B" w:rsidRPr="00E147D5" w:rsidRDefault="00BD030B" w:rsidP="00BF578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1189545B" w14:textId="77777777" w:rsidR="009C0059" w:rsidRPr="00E147D5" w:rsidRDefault="009C0059" w:rsidP="009C0059">
      <w:pPr>
        <w:rPr>
          <w:rFonts w:ascii="Arial" w:hAnsi="Arial" w:cs="Arial"/>
        </w:rPr>
      </w:pPr>
    </w:p>
    <w:p w14:paraId="7F80435C" w14:textId="77777777" w:rsidR="00F22002" w:rsidRPr="00E147D5" w:rsidRDefault="00F22002" w:rsidP="009C0059">
      <w:pPr>
        <w:rPr>
          <w:rFonts w:ascii="Arial" w:hAnsi="Arial" w:cs="Arial"/>
        </w:rPr>
      </w:pPr>
    </w:p>
    <w:sectPr w:rsidR="00F22002" w:rsidRPr="00E147D5" w:rsidSect="0008460B">
      <w:headerReference w:type="even" r:id="rId9"/>
      <w:footerReference w:type="default" r:id="rId10"/>
      <w:headerReference w:type="first" r:id="rId11"/>
      <w:pgSz w:w="11906" w:h="16838"/>
      <w:pgMar w:top="993" w:right="1417" w:bottom="1135" w:left="1417" w:header="708" w:footer="13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A25BDC" w14:textId="77777777" w:rsidR="00BC1B77" w:rsidRDefault="00BC1B77" w:rsidP="00736399">
      <w:pPr>
        <w:spacing w:after="0" w:line="240" w:lineRule="auto"/>
      </w:pPr>
      <w:r>
        <w:separator/>
      </w:r>
    </w:p>
  </w:endnote>
  <w:endnote w:type="continuationSeparator" w:id="0">
    <w:p w14:paraId="36231E07" w14:textId="77777777" w:rsidR="00BC1B77" w:rsidRDefault="00BC1B77" w:rsidP="00736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E031F" w14:textId="5913BC7E" w:rsidR="0008460B" w:rsidRDefault="0008460B">
    <w:pPr>
      <w:pStyle w:val="Zpat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5331D7D" wp14:editId="533C53A4">
          <wp:simplePos x="0" y="0"/>
          <wp:positionH relativeFrom="column">
            <wp:posOffset>2224405</wp:posOffset>
          </wp:positionH>
          <wp:positionV relativeFrom="paragraph">
            <wp:posOffset>71755</wp:posOffset>
          </wp:positionV>
          <wp:extent cx="4114800" cy="874395"/>
          <wp:effectExtent l="0" t="0" r="0" b="1905"/>
          <wp:wrapThrough wrapText="bothSides">
            <wp:wrapPolygon edited="0">
              <wp:start x="0" y="0"/>
              <wp:lineTo x="0" y="21176"/>
              <wp:lineTo x="21500" y="21176"/>
              <wp:lineTo x="21500" y="0"/>
              <wp:lineTo x="0" y="0"/>
            </wp:wrapPolygon>
          </wp:wrapThrough>
          <wp:docPr id="39" name="Obrázek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0" cy="874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9F068F" w14:textId="77777777" w:rsidR="00BC1B77" w:rsidRDefault="00BC1B77" w:rsidP="00736399">
      <w:pPr>
        <w:spacing w:after="0" w:line="240" w:lineRule="auto"/>
      </w:pPr>
      <w:r>
        <w:separator/>
      </w:r>
    </w:p>
  </w:footnote>
  <w:footnote w:type="continuationSeparator" w:id="0">
    <w:p w14:paraId="502CED1E" w14:textId="77777777" w:rsidR="00BC1B77" w:rsidRDefault="00BC1B77" w:rsidP="00736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835EB9" w14:textId="77777777" w:rsidR="00E876B9" w:rsidRDefault="00635547">
    <w:pPr>
      <w:pStyle w:val="Zhlav"/>
    </w:pPr>
    <w:r>
      <w:rPr>
        <w:noProof/>
        <w:lang w:eastAsia="cs-CZ"/>
      </w:rPr>
      <w:pict w14:anchorId="02FAEEC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410902" o:spid="_x0000_s2056" type="#_x0000_t75" style="position:absolute;margin-left:0;margin-top:0;width:595.2pt;height:841.9pt;z-index:-251651072;mso-position-horizontal:center;mso-position-horizontal-relative:margin;mso-position-vertical:center;mso-position-vertical-relative:margin" o:allowincell="f">
          <v:imagedata r:id="rId1" o:title="b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89399" w14:textId="77777777" w:rsidR="00E876B9" w:rsidRDefault="00635547">
    <w:pPr>
      <w:pStyle w:val="Zhlav"/>
    </w:pPr>
    <w:r>
      <w:rPr>
        <w:noProof/>
        <w:lang w:eastAsia="cs-CZ"/>
      </w:rPr>
      <w:pict w14:anchorId="39C33F3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410901" o:spid="_x0000_s2055" type="#_x0000_t75" style="position:absolute;margin-left:0;margin-top:0;width:595.2pt;height:841.9pt;z-index:-251652096;mso-position-horizontal:center;mso-position-horizontal-relative:margin;mso-position-vertical:center;mso-position-vertical-relative:margin" o:allowincell="f">
          <v:imagedata r:id="rId1" o:title="bg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31B7F"/>
    <w:multiLevelType w:val="hybridMultilevel"/>
    <w:tmpl w:val="3490D2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675D9E"/>
    <w:multiLevelType w:val="hybridMultilevel"/>
    <w:tmpl w:val="80721EA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67381"/>
    <w:multiLevelType w:val="hybridMultilevel"/>
    <w:tmpl w:val="2960BD5E"/>
    <w:lvl w:ilvl="0" w:tplc="5E488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91200C"/>
    <w:multiLevelType w:val="hybridMultilevel"/>
    <w:tmpl w:val="6B24C7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527340"/>
    <w:multiLevelType w:val="hybridMultilevel"/>
    <w:tmpl w:val="1A1E4938"/>
    <w:lvl w:ilvl="0" w:tplc="FC9C8B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596652"/>
    <w:multiLevelType w:val="hybridMultilevel"/>
    <w:tmpl w:val="65B656D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011954"/>
    <w:multiLevelType w:val="hybridMultilevel"/>
    <w:tmpl w:val="91FA95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E394626"/>
    <w:multiLevelType w:val="multilevel"/>
    <w:tmpl w:val="B9DCB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6454361A"/>
    <w:multiLevelType w:val="hybridMultilevel"/>
    <w:tmpl w:val="2BF0EF62"/>
    <w:lvl w:ilvl="0" w:tplc="24B80A3E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64B00611"/>
    <w:multiLevelType w:val="hybridMultilevel"/>
    <w:tmpl w:val="B080C34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8555BF"/>
    <w:multiLevelType w:val="hybridMultilevel"/>
    <w:tmpl w:val="7944AE4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8B0E38"/>
    <w:multiLevelType w:val="hybridMultilevel"/>
    <w:tmpl w:val="67E4F36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681AD5"/>
    <w:multiLevelType w:val="hybridMultilevel"/>
    <w:tmpl w:val="36A4BB4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D30832"/>
    <w:multiLevelType w:val="hybridMultilevel"/>
    <w:tmpl w:val="375C3E6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4E24ED"/>
    <w:multiLevelType w:val="hybridMultilevel"/>
    <w:tmpl w:val="97FC1A2E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7F010D7D"/>
    <w:multiLevelType w:val="hybridMultilevel"/>
    <w:tmpl w:val="2C52CFFC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105861"/>
    <w:multiLevelType w:val="hybridMultilevel"/>
    <w:tmpl w:val="93021B12"/>
    <w:lvl w:ilvl="0" w:tplc="B43ABEA0">
      <w:numFmt w:val="bullet"/>
      <w:lvlText w:val="-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7279878">
    <w:abstractNumId w:val="6"/>
  </w:num>
  <w:num w:numId="2" w16cid:durableId="231500854">
    <w:abstractNumId w:val="7"/>
  </w:num>
  <w:num w:numId="3" w16cid:durableId="1164012537">
    <w:abstractNumId w:val="4"/>
  </w:num>
  <w:num w:numId="4" w16cid:durableId="362370656">
    <w:abstractNumId w:val="2"/>
  </w:num>
  <w:num w:numId="5" w16cid:durableId="1530144139">
    <w:abstractNumId w:val="5"/>
  </w:num>
  <w:num w:numId="6" w16cid:durableId="2094861304">
    <w:abstractNumId w:val="8"/>
  </w:num>
  <w:num w:numId="7" w16cid:durableId="1836023176">
    <w:abstractNumId w:val="14"/>
  </w:num>
  <w:num w:numId="8" w16cid:durableId="1122770012">
    <w:abstractNumId w:val="13"/>
  </w:num>
  <w:num w:numId="9" w16cid:durableId="10183802">
    <w:abstractNumId w:val="0"/>
  </w:num>
  <w:num w:numId="10" w16cid:durableId="576866114">
    <w:abstractNumId w:val="15"/>
  </w:num>
  <w:num w:numId="11" w16cid:durableId="779761156">
    <w:abstractNumId w:val="9"/>
  </w:num>
  <w:num w:numId="12" w16cid:durableId="1378554672">
    <w:abstractNumId w:val="11"/>
  </w:num>
  <w:num w:numId="13" w16cid:durableId="1571110196">
    <w:abstractNumId w:val="10"/>
  </w:num>
  <w:num w:numId="14" w16cid:durableId="946547235">
    <w:abstractNumId w:val="1"/>
  </w:num>
  <w:num w:numId="15" w16cid:durableId="1287349550">
    <w:abstractNumId w:val="12"/>
  </w:num>
  <w:num w:numId="16" w16cid:durableId="110709085">
    <w:abstractNumId w:val="3"/>
  </w:num>
  <w:num w:numId="17" w16cid:durableId="57366485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6259"/>
    <w:rsid w:val="0004211D"/>
    <w:rsid w:val="00042C9A"/>
    <w:rsid w:val="0005443F"/>
    <w:rsid w:val="00076E62"/>
    <w:rsid w:val="0008460B"/>
    <w:rsid w:val="000E4452"/>
    <w:rsid w:val="001001FF"/>
    <w:rsid w:val="0012417A"/>
    <w:rsid w:val="00154120"/>
    <w:rsid w:val="001634A9"/>
    <w:rsid w:val="00191801"/>
    <w:rsid w:val="001A4FA9"/>
    <w:rsid w:val="001B2201"/>
    <w:rsid w:val="001D0E38"/>
    <w:rsid w:val="001F3B6C"/>
    <w:rsid w:val="0021175E"/>
    <w:rsid w:val="002458E6"/>
    <w:rsid w:val="0026066C"/>
    <w:rsid w:val="00266F07"/>
    <w:rsid w:val="002806D6"/>
    <w:rsid w:val="002A1938"/>
    <w:rsid w:val="002B402F"/>
    <w:rsid w:val="002B508D"/>
    <w:rsid w:val="002E1460"/>
    <w:rsid w:val="002F7712"/>
    <w:rsid w:val="00305376"/>
    <w:rsid w:val="00344022"/>
    <w:rsid w:val="00365F95"/>
    <w:rsid w:val="00391E7B"/>
    <w:rsid w:val="003A23CE"/>
    <w:rsid w:val="003D0E7B"/>
    <w:rsid w:val="003E58ED"/>
    <w:rsid w:val="004034A3"/>
    <w:rsid w:val="00403B46"/>
    <w:rsid w:val="00430DC6"/>
    <w:rsid w:val="00435864"/>
    <w:rsid w:val="0043732A"/>
    <w:rsid w:val="00456D93"/>
    <w:rsid w:val="004759B1"/>
    <w:rsid w:val="00487528"/>
    <w:rsid w:val="004A0D59"/>
    <w:rsid w:val="004C4B9D"/>
    <w:rsid w:val="004C54E9"/>
    <w:rsid w:val="004E342C"/>
    <w:rsid w:val="004E4FBE"/>
    <w:rsid w:val="00504C48"/>
    <w:rsid w:val="00506932"/>
    <w:rsid w:val="0053371C"/>
    <w:rsid w:val="00535A3B"/>
    <w:rsid w:val="005B30FF"/>
    <w:rsid w:val="005C1D4D"/>
    <w:rsid w:val="005C6B04"/>
    <w:rsid w:val="005E4BB4"/>
    <w:rsid w:val="005F0334"/>
    <w:rsid w:val="005F3EDD"/>
    <w:rsid w:val="005F6259"/>
    <w:rsid w:val="006125C4"/>
    <w:rsid w:val="00635547"/>
    <w:rsid w:val="0065111D"/>
    <w:rsid w:val="00652303"/>
    <w:rsid w:val="00660872"/>
    <w:rsid w:val="00664FEE"/>
    <w:rsid w:val="00667104"/>
    <w:rsid w:val="0066731F"/>
    <w:rsid w:val="0067572C"/>
    <w:rsid w:val="006846CF"/>
    <w:rsid w:val="006B5E28"/>
    <w:rsid w:val="006C1597"/>
    <w:rsid w:val="006C6566"/>
    <w:rsid w:val="006E0286"/>
    <w:rsid w:val="006E23A7"/>
    <w:rsid w:val="00705BCB"/>
    <w:rsid w:val="00710537"/>
    <w:rsid w:val="0071163A"/>
    <w:rsid w:val="00716BBD"/>
    <w:rsid w:val="007324DD"/>
    <w:rsid w:val="00736399"/>
    <w:rsid w:val="007508EF"/>
    <w:rsid w:val="00787B8C"/>
    <w:rsid w:val="007A6EF2"/>
    <w:rsid w:val="007B1551"/>
    <w:rsid w:val="007C7772"/>
    <w:rsid w:val="007E6AC3"/>
    <w:rsid w:val="007F1B0B"/>
    <w:rsid w:val="007F7C38"/>
    <w:rsid w:val="00825A0C"/>
    <w:rsid w:val="008376CF"/>
    <w:rsid w:val="00840638"/>
    <w:rsid w:val="00863193"/>
    <w:rsid w:val="0089123A"/>
    <w:rsid w:val="008C7372"/>
    <w:rsid w:val="008D0EDC"/>
    <w:rsid w:val="0094062D"/>
    <w:rsid w:val="009A4E59"/>
    <w:rsid w:val="009B1638"/>
    <w:rsid w:val="009B5617"/>
    <w:rsid w:val="009C0059"/>
    <w:rsid w:val="009C3CC4"/>
    <w:rsid w:val="009E3947"/>
    <w:rsid w:val="009F06DD"/>
    <w:rsid w:val="00A03F6F"/>
    <w:rsid w:val="00A30C60"/>
    <w:rsid w:val="00A3140B"/>
    <w:rsid w:val="00A6004B"/>
    <w:rsid w:val="00A61C9C"/>
    <w:rsid w:val="00AB542D"/>
    <w:rsid w:val="00AC3D33"/>
    <w:rsid w:val="00AC519A"/>
    <w:rsid w:val="00AE65AE"/>
    <w:rsid w:val="00AF0E7B"/>
    <w:rsid w:val="00B2130F"/>
    <w:rsid w:val="00B22CFD"/>
    <w:rsid w:val="00B27E88"/>
    <w:rsid w:val="00B47B9C"/>
    <w:rsid w:val="00B93070"/>
    <w:rsid w:val="00BA0866"/>
    <w:rsid w:val="00BC1B77"/>
    <w:rsid w:val="00BD030B"/>
    <w:rsid w:val="00BF7DDF"/>
    <w:rsid w:val="00C15691"/>
    <w:rsid w:val="00C5063F"/>
    <w:rsid w:val="00C514B9"/>
    <w:rsid w:val="00C52E17"/>
    <w:rsid w:val="00C5677D"/>
    <w:rsid w:val="00C94B87"/>
    <w:rsid w:val="00C9537D"/>
    <w:rsid w:val="00C96188"/>
    <w:rsid w:val="00CA252F"/>
    <w:rsid w:val="00CB4F32"/>
    <w:rsid w:val="00CC44B8"/>
    <w:rsid w:val="00D140D2"/>
    <w:rsid w:val="00D1755A"/>
    <w:rsid w:val="00D25F33"/>
    <w:rsid w:val="00D378C7"/>
    <w:rsid w:val="00D3797D"/>
    <w:rsid w:val="00D55517"/>
    <w:rsid w:val="00D66490"/>
    <w:rsid w:val="00D871BF"/>
    <w:rsid w:val="00DA79B6"/>
    <w:rsid w:val="00DF29BD"/>
    <w:rsid w:val="00E147D5"/>
    <w:rsid w:val="00E3689F"/>
    <w:rsid w:val="00E5128C"/>
    <w:rsid w:val="00E549B9"/>
    <w:rsid w:val="00E815DF"/>
    <w:rsid w:val="00E876B9"/>
    <w:rsid w:val="00E92B87"/>
    <w:rsid w:val="00E93C2A"/>
    <w:rsid w:val="00EA01E4"/>
    <w:rsid w:val="00EA65ED"/>
    <w:rsid w:val="00EC1C81"/>
    <w:rsid w:val="00F12973"/>
    <w:rsid w:val="00F22002"/>
    <w:rsid w:val="00F657EB"/>
    <w:rsid w:val="00F81A30"/>
    <w:rsid w:val="00F82FEE"/>
    <w:rsid w:val="00FE4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4:docId w14:val="7D544097"/>
  <w15:docId w15:val="{527B7C86-F67B-4B25-8B85-DA800C28B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1C81"/>
  </w:style>
  <w:style w:type="paragraph" w:styleId="Nadpis1">
    <w:name w:val="heading 1"/>
    <w:basedOn w:val="Normln"/>
    <w:next w:val="Normln"/>
    <w:link w:val="Nadpis1Char"/>
    <w:qFormat/>
    <w:rsid w:val="00F2200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F6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6259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430DC6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736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36399"/>
  </w:style>
  <w:style w:type="paragraph" w:styleId="Zpat">
    <w:name w:val="footer"/>
    <w:basedOn w:val="Normln"/>
    <w:link w:val="ZpatChar"/>
    <w:uiPriority w:val="99"/>
    <w:unhideWhenUsed/>
    <w:rsid w:val="00736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36399"/>
  </w:style>
  <w:style w:type="character" w:customStyle="1" w:styleId="Nadpis1Char">
    <w:name w:val="Nadpis 1 Char"/>
    <w:basedOn w:val="Standardnpsmoodstavce"/>
    <w:link w:val="Nadpis1"/>
    <w:rsid w:val="00F2200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styleId="Hypertextovodkaz">
    <w:name w:val="Hyperlink"/>
    <w:rsid w:val="00F22002"/>
    <w:rPr>
      <w:color w:val="0000FF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D0E7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716BB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16BB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16BB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16BB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16BBD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C7372"/>
    <w:pPr>
      <w:ind w:left="720"/>
      <w:contextualSpacing/>
    </w:pPr>
  </w:style>
  <w:style w:type="table" w:styleId="Tabulkasmkou3zvraznn6">
    <w:name w:val="Grid Table 3 Accent 6"/>
    <w:basedOn w:val="Normlntabulka"/>
    <w:uiPriority w:val="48"/>
    <w:rsid w:val="009C0059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83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2D97C-FDA2-44E0-B262-3C6C7D3FD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449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</dc:creator>
  <cp:lastModifiedBy>Petra Vachová</cp:lastModifiedBy>
  <cp:revision>13</cp:revision>
  <dcterms:created xsi:type="dcterms:W3CDTF">2023-03-14T12:25:00Z</dcterms:created>
  <dcterms:modified xsi:type="dcterms:W3CDTF">2025-06-18T08:42:00Z</dcterms:modified>
</cp:coreProperties>
</file>